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36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REQUERIMENTO PARA CONCESSÃO DE AUTORIZAÇÃO DE</w:t>
      </w:r>
    </w:p>
    <w:p w:rsidR="00000000" w:rsidDel="00000000" w:rsidP="00000000" w:rsidRDefault="00000000" w:rsidRPr="00000000" w14:paraId="00000002">
      <w:pPr>
        <w:widowControl w:val="0"/>
        <w:spacing w:after="0" w:before="0" w:line="36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CONDUÇÃO DE VEÍCULO OFICIAL</w:t>
      </w:r>
    </w:p>
    <w:p w:rsidR="00000000" w:rsidDel="00000000" w:rsidP="00000000" w:rsidRDefault="00000000" w:rsidRPr="00000000" w14:paraId="00000003">
      <w:pPr>
        <w:widowControl w:val="0"/>
        <w:spacing w:after="0" w:before="0" w:line="360"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widowControl w:val="0"/>
        <w:spacing w:after="0" w:before="0" w:line="360"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widowControl w:val="0"/>
        <w:spacing w:after="0" w:before="0"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06">
      <w:pPr>
        <w:widowControl w:val="0"/>
        <w:spacing w:after="0" w:before="0"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Ilmo(a) Senhor(a) Diretor(a) da (</w:t>
      </w:r>
      <w:r w:rsidDel="00000000" w:rsidR="00000000" w:rsidRPr="00000000">
        <w:rPr>
          <w:rFonts w:ascii="Arial" w:cs="Arial" w:eastAsia="Arial" w:hAnsi="Arial"/>
          <w:b w:val="1"/>
          <w:i w:val="1"/>
          <w:highlight w:val="white"/>
          <w:rtl w:val="0"/>
        </w:rPr>
        <w:t xml:space="preserve">UNIDADE</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07">
      <w:pPr>
        <w:widowControl w:val="0"/>
        <w:spacing w:after="0" w:before="0"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08">
      <w:pPr>
        <w:widowControl w:val="0"/>
        <w:spacing w:after="0" w:before="0"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09">
      <w:pPr>
        <w:widowControl w:val="0"/>
        <w:spacing w:after="0" w:before="0" w:line="360" w:lineRule="auto"/>
        <w:ind w:left="0" w:firstLine="0"/>
        <w:jc w:val="right"/>
        <w:rPr>
          <w:rFonts w:ascii="Arial" w:cs="Arial" w:eastAsia="Arial" w:hAnsi="Arial"/>
          <w:highlight w:val="white"/>
        </w:rPr>
      </w:pP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1"/>
          <w:i w:val="1"/>
          <w:highlight w:val="white"/>
          <w:rtl w:val="0"/>
        </w:rPr>
        <w:t xml:space="preserve">NOME COMPLETO</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0A">
      <w:pPr>
        <w:widowControl w:val="0"/>
        <w:spacing w:after="0" w:before="0"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portador(a) do RG n.º (</w:t>
      </w:r>
      <w:r w:rsidDel="00000000" w:rsidR="00000000" w:rsidRPr="00000000">
        <w:rPr>
          <w:rFonts w:ascii="Arial" w:cs="Arial" w:eastAsia="Arial" w:hAnsi="Arial"/>
          <w:b w:val="1"/>
          <w:i w:val="1"/>
          <w:highlight w:val="white"/>
          <w:rtl w:val="0"/>
        </w:rPr>
        <w:t xml:space="preserve">NÚMERO</w:t>
      </w:r>
      <w:r w:rsidDel="00000000" w:rsidR="00000000" w:rsidRPr="00000000">
        <w:rPr>
          <w:rFonts w:ascii="Arial" w:cs="Arial" w:eastAsia="Arial" w:hAnsi="Arial"/>
          <w:highlight w:val="white"/>
          <w:rtl w:val="0"/>
        </w:rPr>
        <w:t xml:space="preserve">) e do CPF n.º (</w:t>
      </w:r>
      <w:r w:rsidDel="00000000" w:rsidR="00000000" w:rsidRPr="00000000">
        <w:rPr>
          <w:rFonts w:ascii="Arial" w:cs="Arial" w:eastAsia="Arial" w:hAnsi="Arial"/>
          <w:b w:val="1"/>
          <w:i w:val="1"/>
          <w:highlight w:val="white"/>
          <w:rtl w:val="0"/>
        </w:rPr>
        <w:t xml:space="preserve">NÚMERO</w:t>
      </w:r>
      <w:r w:rsidDel="00000000" w:rsidR="00000000" w:rsidRPr="00000000">
        <w:rPr>
          <w:rFonts w:ascii="Arial" w:cs="Arial" w:eastAsia="Arial" w:hAnsi="Arial"/>
          <w:highlight w:val="white"/>
          <w:rtl w:val="0"/>
        </w:rPr>
        <w:t xml:space="preserve">), residente à (</w:t>
      </w:r>
      <w:r w:rsidDel="00000000" w:rsidR="00000000" w:rsidRPr="00000000">
        <w:rPr>
          <w:rFonts w:ascii="Arial" w:cs="Arial" w:eastAsia="Arial" w:hAnsi="Arial"/>
          <w:b w:val="1"/>
          <w:i w:val="1"/>
          <w:highlight w:val="white"/>
          <w:rtl w:val="0"/>
        </w:rPr>
        <w:t xml:space="preserve">ENDEREÇO COMPLETO</w:t>
      </w:r>
      <w:r w:rsidDel="00000000" w:rsidR="00000000" w:rsidRPr="00000000">
        <w:rPr>
          <w:rFonts w:ascii="Arial" w:cs="Arial" w:eastAsia="Arial" w:hAnsi="Arial"/>
          <w:highlight w:val="white"/>
          <w:rtl w:val="0"/>
        </w:rPr>
        <w:t xml:space="preserve">), (docente </w:t>
      </w:r>
      <w:r w:rsidDel="00000000" w:rsidR="00000000" w:rsidRPr="00000000">
        <w:rPr>
          <w:rFonts w:ascii="Arial" w:cs="Arial" w:eastAsia="Arial" w:hAnsi="Arial"/>
          <w:b w:val="1"/>
          <w:i w:val="1"/>
          <w:highlight w:val="white"/>
          <w:rtl w:val="0"/>
        </w:rPr>
        <w:t xml:space="preserve">OU</w:t>
      </w:r>
      <w:r w:rsidDel="00000000" w:rsidR="00000000" w:rsidRPr="00000000">
        <w:rPr>
          <w:rFonts w:ascii="Arial" w:cs="Arial" w:eastAsia="Arial" w:hAnsi="Arial"/>
          <w:highlight w:val="white"/>
          <w:rtl w:val="0"/>
        </w:rPr>
        <w:t xml:space="preserve"> aluno) do curso de (</w:t>
      </w:r>
      <w:r w:rsidDel="00000000" w:rsidR="00000000" w:rsidRPr="00000000">
        <w:rPr>
          <w:rFonts w:ascii="Arial" w:cs="Arial" w:eastAsia="Arial" w:hAnsi="Arial"/>
          <w:b w:val="1"/>
          <w:i w:val="1"/>
          <w:highlight w:val="white"/>
          <w:rtl w:val="0"/>
        </w:rPr>
        <w:t xml:space="preserve">NOME DO CURSO</w:t>
      </w:r>
      <w:r w:rsidDel="00000000" w:rsidR="00000000" w:rsidRPr="00000000">
        <w:rPr>
          <w:rFonts w:ascii="Arial" w:cs="Arial" w:eastAsia="Arial" w:hAnsi="Arial"/>
          <w:highlight w:val="white"/>
          <w:rtl w:val="0"/>
        </w:rPr>
        <w:t xml:space="preserve">) da (</w:t>
      </w:r>
      <w:r w:rsidDel="00000000" w:rsidR="00000000" w:rsidRPr="00000000">
        <w:rPr>
          <w:rFonts w:ascii="Arial" w:cs="Arial" w:eastAsia="Arial" w:hAnsi="Arial"/>
          <w:b w:val="1"/>
          <w:i w:val="1"/>
          <w:highlight w:val="white"/>
          <w:rtl w:val="0"/>
        </w:rPr>
        <w:t xml:space="preserve">UNIDADE</w:t>
      </w:r>
      <w:r w:rsidDel="00000000" w:rsidR="00000000" w:rsidRPr="00000000">
        <w:rPr>
          <w:rFonts w:ascii="Arial" w:cs="Arial" w:eastAsia="Arial" w:hAnsi="Arial"/>
          <w:highlight w:val="white"/>
          <w:rtl w:val="0"/>
        </w:rPr>
        <w:t xml:space="preserve">), devidamente habilitado(a), conforme cópia da Carteira Nacional de Habilitação anexa, registro n.º (</w:t>
      </w:r>
      <w:r w:rsidDel="00000000" w:rsidR="00000000" w:rsidRPr="00000000">
        <w:rPr>
          <w:rFonts w:ascii="Arial" w:cs="Arial" w:eastAsia="Arial" w:hAnsi="Arial"/>
          <w:b w:val="1"/>
          <w:i w:val="1"/>
          <w:highlight w:val="white"/>
          <w:rtl w:val="0"/>
        </w:rPr>
        <w:t xml:space="preserve">NÚMERO</w:t>
      </w:r>
      <w:r w:rsidDel="00000000" w:rsidR="00000000" w:rsidRPr="00000000">
        <w:rPr>
          <w:rFonts w:ascii="Arial" w:cs="Arial" w:eastAsia="Arial" w:hAnsi="Arial"/>
          <w:highlight w:val="white"/>
          <w:rtl w:val="0"/>
        </w:rPr>
        <w:t xml:space="preserve">), categoria (</w:t>
      </w:r>
      <w:r w:rsidDel="00000000" w:rsidR="00000000" w:rsidRPr="00000000">
        <w:rPr>
          <w:rFonts w:ascii="Arial" w:cs="Arial" w:eastAsia="Arial" w:hAnsi="Arial"/>
          <w:b w:val="1"/>
          <w:i w:val="1"/>
          <w:highlight w:val="white"/>
          <w:rtl w:val="0"/>
        </w:rPr>
        <w:t xml:space="preserve">SIGLA</w:t>
      </w:r>
      <w:r w:rsidDel="00000000" w:rsidR="00000000" w:rsidRPr="00000000">
        <w:rPr>
          <w:rFonts w:ascii="Arial" w:cs="Arial" w:eastAsia="Arial" w:hAnsi="Arial"/>
          <w:highlight w:val="white"/>
          <w:rtl w:val="0"/>
        </w:rPr>
        <w:t xml:space="preserve">), com validade até (</w:t>
      </w:r>
      <w:r w:rsidDel="00000000" w:rsidR="00000000" w:rsidRPr="00000000">
        <w:rPr>
          <w:rFonts w:ascii="Arial" w:cs="Arial" w:eastAsia="Arial" w:hAnsi="Arial"/>
          <w:b w:val="1"/>
          <w:i w:val="1"/>
          <w:highlight w:val="white"/>
          <w:rtl w:val="0"/>
        </w:rPr>
        <w:t xml:space="preserve">DATA</w:t>
      </w:r>
      <w:r w:rsidDel="00000000" w:rsidR="00000000" w:rsidRPr="00000000">
        <w:rPr>
          <w:rFonts w:ascii="Arial" w:cs="Arial" w:eastAsia="Arial" w:hAnsi="Arial"/>
          <w:highlight w:val="white"/>
          <w:rtl w:val="0"/>
        </w:rPr>
        <w:t xml:space="preserve">), vem, respeitosamente, à presença de Vossa Senhoria requerer a concessão de autorização para condução de veículo oficial, pelo prazo de (</w:t>
      </w:r>
      <w:r w:rsidDel="00000000" w:rsidR="00000000" w:rsidRPr="00000000">
        <w:rPr>
          <w:rFonts w:ascii="Arial" w:cs="Arial" w:eastAsia="Arial" w:hAnsi="Arial"/>
          <w:b w:val="1"/>
          <w:i w:val="1"/>
          <w:highlight w:val="white"/>
          <w:rtl w:val="0"/>
        </w:rPr>
        <w:t xml:space="preserve">NÚMERO</w:t>
      </w:r>
      <w:r w:rsidDel="00000000" w:rsidR="00000000" w:rsidRPr="00000000">
        <w:rPr>
          <w:rFonts w:ascii="Arial" w:cs="Arial" w:eastAsia="Arial" w:hAnsi="Arial"/>
          <w:highlight w:val="white"/>
          <w:rtl w:val="0"/>
        </w:rPr>
        <w:t xml:space="preserve">) dias, a partir do dia (</w:t>
      </w:r>
      <w:r w:rsidDel="00000000" w:rsidR="00000000" w:rsidRPr="00000000">
        <w:rPr>
          <w:rFonts w:ascii="Arial" w:cs="Arial" w:eastAsia="Arial" w:hAnsi="Arial"/>
          <w:b w:val="1"/>
          <w:i w:val="1"/>
          <w:highlight w:val="white"/>
          <w:rtl w:val="0"/>
        </w:rPr>
        <w:t xml:space="preserve">DATA</w:t>
      </w:r>
      <w:r w:rsidDel="00000000" w:rsidR="00000000" w:rsidRPr="00000000">
        <w:rPr>
          <w:rFonts w:ascii="Arial" w:cs="Arial" w:eastAsia="Arial" w:hAnsi="Arial"/>
          <w:highlight w:val="white"/>
          <w:rtl w:val="0"/>
        </w:rPr>
        <w:t xml:space="preserve">), retornando dia (</w:t>
      </w:r>
      <w:r w:rsidDel="00000000" w:rsidR="00000000" w:rsidRPr="00000000">
        <w:rPr>
          <w:rFonts w:ascii="Arial" w:cs="Arial" w:eastAsia="Arial" w:hAnsi="Arial"/>
          <w:b w:val="1"/>
          <w:i w:val="1"/>
          <w:highlight w:val="white"/>
          <w:rtl w:val="0"/>
        </w:rPr>
        <w:t xml:space="preserve">DATA</w:t>
      </w:r>
      <w:r w:rsidDel="00000000" w:rsidR="00000000" w:rsidRPr="00000000">
        <w:rPr>
          <w:rFonts w:ascii="Arial" w:cs="Arial" w:eastAsia="Arial" w:hAnsi="Arial"/>
          <w:highlight w:val="white"/>
          <w:rtl w:val="0"/>
        </w:rPr>
        <w:t xml:space="preserve">), com a finalidade de (justificativa), sendo que o itinerário da viagem será (trajeto) e o destino (</w:t>
      </w:r>
      <w:r w:rsidDel="00000000" w:rsidR="00000000" w:rsidRPr="00000000">
        <w:rPr>
          <w:rFonts w:ascii="Arial" w:cs="Arial" w:eastAsia="Arial" w:hAnsi="Arial"/>
          <w:b w:val="1"/>
          <w:i w:val="1"/>
          <w:highlight w:val="white"/>
          <w:rtl w:val="0"/>
        </w:rPr>
        <w:t xml:space="preserve">LOCAL</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0B">
      <w:pPr>
        <w:widowControl w:val="0"/>
        <w:spacing w:after="0" w:before="0"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0C">
      <w:pPr>
        <w:widowControl w:val="0"/>
        <w:spacing w:after="0" w:before="0"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Declara, ainda, estar ciente que poderá ser responsabilizado por pagamento de eventual multa que for aplicada ao veículo oficial da Unicamp, por danos provocados em decorrência de acidente ou uso indevido do veículo oficial, desde que comprovado sua culpabilidade, bem como ter conhecimento das determinações contidas na Resolução GR-17/2004, que disciplinam a autorização para condução de veículos oficiais por docentes e alunos da Universidade Estadual de Campinas.</w:t>
      </w:r>
    </w:p>
    <w:p w:rsidR="00000000" w:rsidDel="00000000" w:rsidP="00000000" w:rsidRDefault="00000000" w:rsidRPr="00000000" w14:paraId="0000000D">
      <w:pPr>
        <w:widowControl w:val="0"/>
        <w:spacing w:after="0" w:before="0"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0E">
      <w:pPr>
        <w:widowControl w:val="0"/>
        <w:spacing w:after="0" w:before="0" w:line="360"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Termos em que,</w:t>
      </w:r>
    </w:p>
    <w:p w:rsidR="00000000" w:rsidDel="00000000" w:rsidP="00000000" w:rsidRDefault="00000000" w:rsidRPr="00000000" w14:paraId="0000000F">
      <w:pPr>
        <w:widowControl w:val="0"/>
        <w:spacing w:after="0" w:before="0" w:line="360" w:lineRule="auto"/>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Pede deferimento.</w:t>
      </w:r>
    </w:p>
    <w:p w:rsidR="00000000" w:rsidDel="00000000" w:rsidP="00000000" w:rsidRDefault="00000000" w:rsidRPr="00000000" w14:paraId="00000010">
      <w:pPr>
        <w:widowControl w:val="0"/>
        <w:spacing w:after="0" w:before="0" w:line="360" w:lineRule="auto"/>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11">
      <w:pPr>
        <w:widowControl w:val="0"/>
        <w:spacing w:after="0" w:before="0" w:line="360" w:lineRule="auto"/>
        <w:ind w:left="0" w:firstLine="0"/>
        <w:jc w:val="center"/>
        <w:rPr>
          <w:rFonts w:ascii="Arial" w:cs="Arial" w:eastAsia="Arial" w:hAnsi="Arial"/>
          <w:highlight w:val="white"/>
        </w:rPr>
      </w:pPr>
      <w:r w:rsidDel="00000000" w:rsidR="00000000" w:rsidRPr="00000000">
        <w:rPr>
          <w:rFonts w:ascii="Arial" w:cs="Arial" w:eastAsia="Arial" w:hAnsi="Arial"/>
          <w:highlight w:val="white"/>
          <w:rtl w:val="0"/>
        </w:rPr>
        <w:t xml:space="preserve">Campinas, (</w:t>
      </w:r>
      <w:r w:rsidDel="00000000" w:rsidR="00000000" w:rsidRPr="00000000">
        <w:rPr>
          <w:rFonts w:ascii="Arial" w:cs="Arial" w:eastAsia="Arial" w:hAnsi="Arial"/>
          <w:b w:val="1"/>
          <w:i w:val="1"/>
          <w:highlight w:val="white"/>
          <w:rtl w:val="0"/>
        </w:rPr>
        <w:t xml:space="preserve">DIA</w:t>
      </w:r>
      <w:r w:rsidDel="00000000" w:rsidR="00000000" w:rsidRPr="00000000">
        <w:rPr>
          <w:rFonts w:ascii="Arial" w:cs="Arial" w:eastAsia="Arial" w:hAnsi="Arial"/>
          <w:highlight w:val="white"/>
          <w:rtl w:val="0"/>
        </w:rPr>
        <w:t xml:space="preserve">) de (</w:t>
      </w:r>
      <w:r w:rsidDel="00000000" w:rsidR="00000000" w:rsidRPr="00000000">
        <w:rPr>
          <w:rFonts w:ascii="Arial" w:cs="Arial" w:eastAsia="Arial" w:hAnsi="Arial"/>
          <w:b w:val="1"/>
          <w:i w:val="1"/>
          <w:highlight w:val="white"/>
          <w:rtl w:val="0"/>
        </w:rPr>
        <w:t xml:space="preserve">MÊS</w:t>
      </w:r>
      <w:r w:rsidDel="00000000" w:rsidR="00000000" w:rsidRPr="00000000">
        <w:rPr>
          <w:rFonts w:ascii="Arial" w:cs="Arial" w:eastAsia="Arial" w:hAnsi="Arial"/>
          <w:highlight w:val="white"/>
          <w:rtl w:val="0"/>
        </w:rPr>
        <w:t xml:space="preserve">) de (</w:t>
      </w:r>
      <w:r w:rsidDel="00000000" w:rsidR="00000000" w:rsidRPr="00000000">
        <w:rPr>
          <w:rFonts w:ascii="Arial" w:cs="Arial" w:eastAsia="Arial" w:hAnsi="Arial"/>
          <w:b w:val="1"/>
          <w:i w:val="1"/>
          <w:highlight w:val="white"/>
          <w:rtl w:val="0"/>
        </w:rPr>
        <w:t xml:space="preserve">ANO</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12">
      <w:pPr>
        <w:widowControl w:val="0"/>
        <w:spacing w:after="0" w:before="0" w:line="360" w:lineRule="auto"/>
        <w:ind w:left="0" w:firstLine="0"/>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3">
      <w:pPr>
        <w:widowControl w:val="0"/>
        <w:spacing w:after="0" w:before="0" w:line="360" w:lineRule="auto"/>
        <w:ind w:left="0" w:firstLine="0"/>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4">
      <w:pPr>
        <w:widowControl w:val="0"/>
        <w:spacing w:after="0" w:before="0" w:line="360" w:lineRule="auto"/>
        <w:ind w:left="0" w:firstLine="0"/>
        <w:jc w:val="center"/>
        <w:rPr>
          <w:rFonts w:ascii="Arial" w:cs="Arial" w:eastAsia="Arial" w:hAnsi="Arial"/>
          <w:highlight w:val="white"/>
        </w:rPr>
      </w:pPr>
      <w:r w:rsidDel="00000000" w:rsidR="00000000" w:rsidRPr="00000000">
        <w:rPr>
          <w:rFonts w:ascii="Arial" w:cs="Arial" w:eastAsia="Arial" w:hAnsi="Arial"/>
          <w:highlight w:val="white"/>
          <w:rtl w:val="0"/>
        </w:rPr>
        <w:t xml:space="preserve">_____________________________________</w:t>
      </w:r>
    </w:p>
    <w:p w:rsidR="00000000" w:rsidDel="00000000" w:rsidP="00000000" w:rsidRDefault="00000000" w:rsidRPr="00000000" w14:paraId="00000015">
      <w:pPr>
        <w:widowControl w:val="0"/>
        <w:spacing w:after="0" w:before="0" w:line="360" w:lineRule="auto"/>
        <w:ind w:left="0" w:firstLine="0"/>
        <w:jc w:val="center"/>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Assinatura</w:t>
      </w:r>
    </w:p>
    <w:p w:rsidR="00000000" w:rsidDel="00000000" w:rsidP="00000000" w:rsidRDefault="00000000" w:rsidRPr="00000000" w14:paraId="00000016">
      <w:pPr>
        <w:widowControl w:val="0"/>
        <w:spacing w:after="0" w:before="0"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17">
      <w:pPr>
        <w:widowControl w:val="0"/>
        <w:spacing w:after="0" w:before="0"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18">
      <w:pPr>
        <w:widowControl w:val="0"/>
        <w:spacing w:after="0" w:before="0" w:line="360" w:lineRule="auto"/>
        <w:ind w:left="0" w:firstLine="0"/>
        <w:jc w:val="right"/>
        <w:rPr>
          <w:rFonts w:ascii="Arial" w:cs="Arial" w:eastAsia="Arial" w:hAnsi="Arial"/>
          <w:highlight w:val="white"/>
        </w:rPr>
      </w:pPr>
      <w:r w:rsidDel="00000000" w:rsidR="00000000" w:rsidRPr="00000000">
        <w:rPr>
          <w:rFonts w:ascii="Arial" w:cs="Arial" w:eastAsia="Arial" w:hAnsi="Arial"/>
          <w:highlight w:val="white"/>
          <w:rtl w:val="0"/>
        </w:rPr>
        <w:t xml:space="preserve">De acordo, (</w:t>
      </w:r>
      <w:r w:rsidDel="00000000" w:rsidR="00000000" w:rsidRPr="00000000">
        <w:rPr>
          <w:rFonts w:ascii="Arial" w:cs="Arial" w:eastAsia="Arial" w:hAnsi="Arial"/>
          <w:b w:val="1"/>
          <w:i w:val="1"/>
          <w:highlight w:val="white"/>
          <w:rtl w:val="0"/>
        </w:rPr>
        <w:t xml:space="preserve">DATA</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19">
      <w:pPr>
        <w:widowControl w:val="0"/>
        <w:spacing w:after="0" w:before="0" w:line="360" w:lineRule="auto"/>
        <w:ind w:left="0" w:firstLine="0"/>
        <w:jc w:val="right"/>
        <w:rPr>
          <w:rFonts w:ascii="Arial" w:cs="Arial" w:eastAsia="Arial" w:hAnsi="Arial"/>
          <w:highlight w:val="white"/>
        </w:rPr>
      </w:pP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i w:val="1"/>
          <w:highlight w:val="white"/>
          <w:rtl w:val="0"/>
        </w:rPr>
        <w:t xml:space="preserve">nome e assinatura do orientador do trabalho e diretor da Unidade, </w:t>
      </w:r>
      <w:r w:rsidDel="00000000" w:rsidR="00000000" w:rsidRPr="00000000">
        <w:rPr>
          <w:rFonts w:ascii="Arial" w:cs="Arial" w:eastAsia="Arial" w:hAnsi="Arial"/>
          <w:b w:val="1"/>
          <w:i w:val="1"/>
          <w:highlight w:val="white"/>
          <w:rtl w:val="0"/>
        </w:rPr>
        <w:t xml:space="preserve">apenas para aluno</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1A">
      <w:pPr>
        <w:widowControl w:val="0"/>
        <w:spacing w:after="0" w:before="0" w:line="360" w:lineRule="auto"/>
        <w:ind w:left="0" w:firstLine="0"/>
        <w:jc w:val="right"/>
        <w:rPr>
          <w:rFonts w:ascii="Arial" w:cs="Arial" w:eastAsia="Arial" w:hAnsi="Arial"/>
          <w:highlight w:val="white"/>
        </w:rPr>
      </w:pPr>
      <w:r w:rsidDel="00000000" w:rsidR="00000000" w:rsidRPr="00000000">
        <w:rPr>
          <w:rtl w:val="0"/>
        </w:rPr>
      </w:r>
    </w:p>
    <w:p w:rsidR="00000000" w:rsidDel="00000000" w:rsidP="00000000" w:rsidRDefault="00000000" w:rsidRPr="00000000" w14:paraId="0000001B">
      <w:pPr>
        <w:widowControl w:val="0"/>
        <w:spacing w:line="360" w:lineRule="auto"/>
        <w:jc w:val="right"/>
        <w:rPr>
          <w:rFonts w:ascii="Arial" w:cs="Arial" w:eastAsia="Arial" w:hAnsi="Arial"/>
          <w:highlight w:val="white"/>
        </w:rPr>
      </w:pPr>
      <w:r w:rsidDel="00000000" w:rsidR="00000000" w:rsidRPr="00000000">
        <w:rPr>
          <w:rFonts w:ascii="Arial" w:cs="Arial" w:eastAsia="Arial" w:hAnsi="Arial"/>
          <w:highlight w:val="white"/>
          <w:rtl w:val="0"/>
        </w:rPr>
        <w:t xml:space="preserve">De acordo, (</w:t>
      </w:r>
      <w:r w:rsidDel="00000000" w:rsidR="00000000" w:rsidRPr="00000000">
        <w:rPr>
          <w:rFonts w:ascii="Arial" w:cs="Arial" w:eastAsia="Arial" w:hAnsi="Arial"/>
          <w:b w:val="1"/>
          <w:i w:val="1"/>
          <w:highlight w:val="white"/>
          <w:rtl w:val="0"/>
        </w:rPr>
        <w:t xml:space="preserve">DATA</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1C">
      <w:pPr>
        <w:widowControl w:val="0"/>
        <w:spacing w:line="360" w:lineRule="auto"/>
        <w:jc w:val="right"/>
        <w:rPr>
          <w:rFonts w:ascii="Arial" w:cs="Arial" w:eastAsia="Arial" w:hAnsi="Arial"/>
          <w:highlight w:val="white"/>
        </w:rPr>
      </w:pP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i w:val="1"/>
          <w:highlight w:val="white"/>
          <w:rtl w:val="0"/>
        </w:rPr>
        <w:t xml:space="preserve">nome e assinatura do diretor da Unidade</w:t>
      </w:r>
      <w:r w:rsidDel="00000000" w:rsidR="00000000" w:rsidRPr="00000000">
        <w:rPr>
          <w:rFonts w:ascii="Arial" w:cs="Arial" w:eastAsia="Arial" w:hAnsi="Arial"/>
          <w:highlight w:val="white"/>
          <w:rtl w:val="0"/>
        </w:rPr>
        <w:t xml:space="preserve">).</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3.8582677165355" w:top="1133.8582677165355" w:left="1700.7874015748032" w:right="1700.7874015748032"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left"/>
      <w:rPr>
        <w:rFonts w:ascii="Roboto" w:cs="Roboto" w:eastAsia="Roboto" w:hAnsi="Roboto"/>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